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4E" w:rsidRDefault="00F73431">
      <w:r>
        <w:t>Egg Heads</w:t>
      </w:r>
    </w:p>
    <w:p w:rsidR="00F73431" w:rsidRDefault="00F73431">
      <w:r>
        <w:rPr>
          <w:noProof/>
          <w:lang w:eastAsia="en-GB"/>
        </w:rPr>
        <w:drawing>
          <wp:inline distT="0" distB="0" distL="0" distR="0">
            <wp:extent cx="3405606" cy="3094148"/>
            <wp:effectExtent l="0" t="0" r="4445" b="0"/>
            <wp:docPr id="1" name="Picture 1" descr="Crackin’ cress 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ckin’ cress hea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6680" cy="3095124"/>
                    </a:xfrm>
                    <a:prstGeom prst="rect">
                      <a:avLst/>
                    </a:prstGeom>
                    <a:noFill/>
                    <a:ln>
                      <a:noFill/>
                    </a:ln>
                  </pic:spPr>
                </pic:pic>
              </a:graphicData>
            </a:graphic>
          </wp:inline>
        </w:drawing>
      </w:r>
    </w:p>
    <w:p w:rsidR="00F73431" w:rsidRDefault="00F73431"/>
    <w:p w:rsidR="00F73431" w:rsidRDefault="00F73431" w:rsidP="00F73431">
      <w:pPr>
        <w:pStyle w:val="Heading2"/>
        <w:shd w:val="clear" w:color="auto" w:fill="FFFFFF"/>
        <w:spacing w:before="0" w:beforeAutospacing="0" w:after="225" w:afterAutospacing="0"/>
        <w:rPr>
          <w:rFonts w:ascii="Georgia" w:hAnsi="Georgia"/>
          <w:b w:val="0"/>
          <w:bCs w:val="0"/>
          <w:color w:val="333333"/>
          <w:sz w:val="38"/>
          <w:szCs w:val="38"/>
        </w:rPr>
      </w:pPr>
      <w:r>
        <w:rPr>
          <w:rFonts w:ascii="Georgia" w:hAnsi="Georgia"/>
          <w:b w:val="0"/>
          <w:bCs w:val="0"/>
          <w:color w:val="333333"/>
          <w:sz w:val="38"/>
          <w:szCs w:val="38"/>
        </w:rPr>
        <w:t>Ingredients</w:t>
      </w:r>
    </w:p>
    <w:p w:rsidR="00F73431" w:rsidRDefault="00F73431" w:rsidP="00F73431">
      <w:pPr>
        <w:numPr>
          <w:ilvl w:val="0"/>
          <w:numId w:val="2"/>
        </w:numPr>
        <w:shd w:val="clear" w:color="auto" w:fill="F1F7F7"/>
        <w:spacing w:before="100" w:beforeAutospacing="1" w:after="100" w:afterAutospacing="1" w:line="330" w:lineRule="atLeast"/>
        <w:ind w:left="0"/>
        <w:rPr>
          <w:rStyle w:val="Hyperlink"/>
          <w:rFonts w:ascii="Helvetica" w:hAnsi="Helvetica" w:cs="Helvetica"/>
          <w:color w:val="333333"/>
          <w:sz w:val="24"/>
          <w:szCs w:val="24"/>
          <w:u w:val="none"/>
        </w:rPr>
      </w:pPr>
      <w:r>
        <w:rPr>
          <w:rFonts w:ascii="Helvetica" w:hAnsi="Helvetica" w:cs="Helvetica"/>
          <w:color w:val="333333"/>
        </w:rPr>
        <w:t>2 </w:t>
      </w:r>
      <w:r>
        <w:rPr>
          <w:rFonts w:ascii="Helvetica" w:hAnsi="Helvetica" w:cs="Helvetica"/>
          <w:color w:val="333333"/>
        </w:rPr>
        <w:fldChar w:fldCharType="begin"/>
      </w:r>
      <w:r>
        <w:rPr>
          <w:rFonts w:ascii="Helvetica" w:hAnsi="Helvetica" w:cs="Helvetica"/>
          <w:color w:val="333333"/>
        </w:rPr>
        <w:instrText xml:space="preserve"> HYPERLINK "https://www.bbcgoodfood.com/glossary/egg" </w:instrText>
      </w:r>
      <w:r>
        <w:rPr>
          <w:rFonts w:ascii="Helvetica" w:hAnsi="Helvetica" w:cs="Helvetica"/>
          <w:color w:val="333333"/>
        </w:rPr>
        <w:fldChar w:fldCharType="separate"/>
      </w:r>
      <w:r>
        <w:rPr>
          <w:rStyle w:val="Hyperlink"/>
          <w:rFonts w:ascii="Helvetica" w:hAnsi="Helvetica" w:cs="Helvetica"/>
          <w:color w:val="333333"/>
        </w:rPr>
        <w:t>eggs</w:t>
      </w:r>
    </w:p>
    <w:p w:rsidR="00F73431" w:rsidRDefault="00F73431" w:rsidP="00F73431">
      <w:pPr>
        <w:shd w:val="clear" w:color="auto" w:fill="FFFFFF"/>
        <w:spacing w:before="100" w:beforeAutospacing="1" w:after="100" w:afterAutospacing="1" w:line="330" w:lineRule="atLeast"/>
      </w:pPr>
      <w:r>
        <w:rPr>
          <w:rFonts w:ascii="Helvetica" w:hAnsi="Helvetica" w:cs="Helvetica"/>
          <w:color w:val="333333"/>
        </w:rPr>
        <w:fldChar w:fldCharType="end"/>
      </w:r>
      <w:r>
        <w:rPr>
          <w:rFonts w:ascii="Helvetica" w:hAnsi="Helvetica" w:cs="Helvetica"/>
          <w:noProof/>
          <w:color w:val="447D75"/>
          <w:lang w:eastAsia="en-GB"/>
        </w:rPr>
        <w:drawing>
          <wp:inline distT="0" distB="0" distL="0" distR="0">
            <wp:extent cx="956945" cy="956945"/>
            <wp:effectExtent l="0" t="0" r="0" b="0"/>
            <wp:docPr id="2" name="Picture 2" descr="Egg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g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F73431" w:rsidRDefault="00F73431" w:rsidP="00F73431">
      <w:pPr>
        <w:pStyle w:val="Heading3"/>
        <w:shd w:val="clear" w:color="auto" w:fill="FFFFFF"/>
        <w:spacing w:before="0" w:after="75"/>
        <w:rPr>
          <w:rFonts w:ascii="Georgia" w:hAnsi="Georgia" w:cs="Helvetica"/>
          <w:color w:val="59A399"/>
        </w:rPr>
      </w:pPr>
      <w:r>
        <w:rPr>
          <w:rFonts w:ascii="Georgia" w:hAnsi="Georgia" w:cs="Helvetica"/>
          <w:b/>
          <w:bCs/>
          <w:color w:val="59A399"/>
        </w:rPr>
        <w:t>You'll also need</w:t>
      </w:r>
    </w:p>
    <w:p w:rsidR="00F73431" w:rsidRDefault="00F73431" w:rsidP="00F73431">
      <w:pPr>
        <w:numPr>
          <w:ilvl w:val="0"/>
          <w:numId w:val="3"/>
        </w:numPr>
        <w:shd w:val="clear" w:color="auto" w:fill="F1F7F7"/>
        <w:spacing w:before="100" w:beforeAutospacing="1" w:after="100" w:afterAutospacing="1" w:line="330" w:lineRule="atLeast"/>
        <w:ind w:left="0"/>
        <w:rPr>
          <w:rFonts w:ascii="Helvetica" w:hAnsi="Helvetica" w:cs="Helvetica"/>
          <w:color w:val="333333"/>
        </w:rPr>
      </w:pPr>
      <w:r>
        <w:rPr>
          <w:rFonts w:ascii="Helvetica" w:hAnsi="Helvetica" w:cs="Helvetica"/>
          <w:color w:val="333333"/>
        </w:rPr>
        <w:t>2 tsp cress seeds, 2 cotton wool balls, felt-tip pens or acrylic paints</w:t>
      </w:r>
    </w:p>
    <w:p w:rsidR="00F73431" w:rsidRDefault="00F73431"/>
    <w:p w:rsidR="00F73431" w:rsidRPr="00F73431" w:rsidRDefault="00F73431" w:rsidP="00F73431">
      <w:pPr>
        <w:shd w:val="clear" w:color="auto" w:fill="FFFFFF"/>
        <w:spacing w:after="225" w:line="240" w:lineRule="auto"/>
        <w:outlineLvl w:val="1"/>
        <w:rPr>
          <w:rFonts w:ascii="Georgia" w:eastAsia="Times New Roman" w:hAnsi="Georgia" w:cs="Times New Roman"/>
          <w:color w:val="333333"/>
          <w:sz w:val="38"/>
          <w:szCs w:val="38"/>
          <w:lang w:eastAsia="en-GB"/>
        </w:rPr>
      </w:pPr>
      <w:r w:rsidRPr="00F73431">
        <w:rPr>
          <w:rFonts w:ascii="Georgia" w:eastAsia="Times New Roman" w:hAnsi="Georgia" w:cs="Times New Roman"/>
          <w:color w:val="333333"/>
          <w:sz w:val="38"/>
          <w:szCs w:val="38"/>
          <w:lang w:eastAsia="en-GB"/>
        </w:rPr>
        <w:t>Method</w:t>
      </w:r>
    </w:p>
    <w:p w:rsidR="00F73431" w:rsidRPr="00F73431" w:rsidRDefault="00F73431" w:rsidP="00F73431">
      <w:pPr>
        <w:numPr>
          <w:ilvl w:val="0"/>
          <w:numId w:val="1"/>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F73431">
        <w:rPr>
          <w:rFonts w:ascii="Helvetica" w:eastAsia="Times New Roman" w:hAnsi="Helvetica" w:cs="Helvetica"/>
          <w:color w:val="333333"/>
          <w:sz w:val="24"/>
          <w:szCs w:val="24"/>
          <w:lang w:eastAsia="en-GB"/>
        </w:rPr>
        <w:t>Carefully remove the tops from the eggs, leaving the bottom two-thirds of the shells intact. Empty the shells (save the eggs for another time), then carefully wash them out. Decorate the shells with pens or paint, then leave them to dry.</w:t>
      </w:r>
    </w:p>
    <w:p w:rsidR="00F73431" w:rsidRPr="003E47D3" w:rsidRDefault="00F73431" w:rsidP="003E47D3">
      <w:pPr>
        <w:numPr>
          <w:ilvl w:val="0"/>
          <w:numId w:val="1"/>
        </w:numPr>
        <w:pBdr>
          <w:bottom w:val="single" w:sz="6" w:space="15" w:color="F0F2EB"/>
        </w:pBdr>
        <w:shd w:val="clear" w:color="auto" w:fill="FFFFFF"/>
        <w:spacing w:line="240" w:lineRule="auto"/>
        <w:ind w:left="0"/>
        <w:rPr>
          <w:rFonts w:ascii="Helvetica" w:eastAsia="Times New Roman" w:hAnsi="Helvetica" w:cs="Helvetica"/>
          <w:color w:val="333333"/>
          <w:sz w:val="24"/>
          <w:szCs w:val="24"/>
          <w:lang w:eastAsia="en-GB"/>
        </w:rPr>
      </w:pPr>
      <w:r w:rsidRPr="00F73431">
        <w:rPr>
          <w:rFonts w:ascii="Helvetica" w:eastAsia="Times New Roman" w:hAnsi="Helvetica" w:cs="Helvetica"/>
          <w:color w:val="333333"/>
          <w:sz w:val="24"/>
          <w:szCs w:val="24"/>
          <w:lang w:eastAsia="en-GB"/>
        </w:rPr>
        <w:t>Dip the cotton wool balls in a little water, squeezing off any excess. Place 1 ball inside each shell, then sprinkle 1 tsp cress seeds onto each one. Sit the filled shells in eggcups and leave in a dry, well-lit place for a week – a windowsill is perfect. Your cress will start to grow within a few days, perfect for making egg &amp; cress sarnies!</w:t>
      </w:r>
      <w:bookmarkStart w:id="0" w:name="_GoBack"/>
      <w:bookmarkEnd w:id="0"/>
    </w:p>
    <w:sectPr w:rsidR="00F73431" w:rsidRPr="003E4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63C"/>
    <w:multiLevelType w:val="multilevel"/>
    <w:tmpl w:val="B2F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B6DC2"/>
    <w:multiLevelType w:val="multilevel"/>
    <w:tmpl w:val="0C8C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157B68"/>
    <w:multiLevelType w:val="multilevel"/>
    <w:tmpl w:val="249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31"/>
    <w:rsid w:val="003E47D3"/>
    <w:rsid w:val="004B188D"/>
    <w:rsid w:val="00B0324E"/>
    <w:rsid w:val="00F7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AAA"/>
  <w15:chartTrackingRefBased/>
  <w15:docId w15:val="{73FC4B99-EE6A-402D-A8DC-16331859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34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734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43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734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F7343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73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52190">
      <w:bodyDiv w:val="1"/>
      <w:marLeft w:val="0"/>
      <w:marRight w:val="0"/>
      <w:marTop w:val="0"/>
      <w:marBottom w:val="0"/>
      <w:divBdr>
        <w:top w:val="none" w:sz="0" w:space="0" w:color="auto"/>
        <w:left w:val="none" w:sz="0" w:space="0" w:color="auto"/>
        <w:bottom w:val="none" w:sz="0" w:space="0" w:color="auto"/>
        <w:right w:val="none" w:sz="0" w:space="0" w:color="auto"/>
      </w:divBdr>
      <w:divsChild>
        <w:div w:id="114056830">
          <w:marLeft w:val="0"/>
          <w:marRight w:val="0"/>
          <w:marTop w:val="0"/>
          <w:marBottom w:val="300"/>
          <w:divBdr>
            <w:top w:val="none" w:sz="0" w:space="0" w:color="auto"/>
            <w:left w:val="none" w:sz="0" w:space="0" w:color="auto"/>
            <w:bottom w:val="none" w:sz="0" w:space="0" w:color="auto"/>
            <w:right w:val="none" w:sz="0" w:space="0" w:color="auto"/>
          </w:divBdr>
          <w:divsChild>
            <w:div w:id="1374038783">
              <w:marLeft w:val="0"/>
              <w:marRight w:val="0"/>
              <w:marTop w:val="0"/>
              <w:marBottom w:val="0"/>
              <w:divBdr>
                <w:top w:val="single" w:sz="6" w:space="10" w:color="EAEAEA"/>
                <w:left w:val="single" w:sz="6" w:space="10" w:color="EAEAEA"/>
                <w:bottom w:val="none" w:sz="0" w:space="10" w:color="auto"/>
                <w:right w:val="single" w:sz="6" w:space="10" w:color="EAEAEA"/>
              </w:divBdr>
              <w:divsChild>
                <w:div w:id="94064380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75609245">
                      <w:marLeft w:val="0"/>
                      <w:marRight w:val="0"/>
                      <w:marTop w:val="0"/>
                      <w:marBottom w:val="0"/>
                      <w:divBdr>
                        <w:top w:val="none" w:sz="0" w:space="0" w:color="auto"/>
                        <w:left w:val="none" w:sz="0" w:space="0" w:color="auto"/>
                        <w:bottom w:val="none" w:sz="0" w:space="0" w:color="auto"/>
                        <w:right w:val="none" w:sz="0" w:space="0" w:color="auto"/>
                      </w:divBdr>
                      <w:divsChild>
                        <w:div w:id="2133017373">
                          <w:marLeft w:val="0"/>
                          <w:marRight w:val="0"/>
                          <w:marTop w:val="0"/>
                          <w:marBottom w:val="0"/>
                          <w:divBdr>
                            <w:top w:val="none" w:sz="0" w:space="0" w:color="auto"/>
                            <w:left w:val="none" w:sz="0" w:space="0" w:color="auto"/>
                            <w:bottom w:val="none" w:sz="0" w:space="0" w:color="auto"/>
                            <w:right w:val="none" w:sz="0" w:space="0" w:color="auto"/>
                          </w:divBdr>
                          <w:divsChild>
                            <w:div w:id="42974205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 w:id="1831411293">
      <w:bodyDiv w:val="1"/>
      <w:marLeft w:val="0"/>
      <w:marRight w:val="0"/>
      <w:marTop w:val="0"/>
      <w:marBottom w:val="0"/>
      <w:divBdr>
        <w:top w:val="none" w:sz="0" w:space="0" w:color="auto"/>
        <w:left w:val="none" w:sz="0" w:space="0" w:color="auto"/>
        <w:bottom w:val="none" w:sz="0" w:space="0" w:color="auto"/>
        <w:right w:val="none" w:sz="0" w:space="0" w:color="auto"/>
      </w:divBdr>
      <w:divsChild>
        <w:div w:id="1851457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goodfood.com/glossary/eg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Sophie Jones</cp:lastModifiedBy>
  <cp:revision>2</cp:revision>
  <dcterms:created xsi:type="dcterms:W3CDTF">2020-03-31T16:17:00Z</dcterms:created>
  <dcterms:modified xsi:type="dcterms:W3CDTF">2020-03-31T16:46:00Z</dcterms:modified>
</cp:coreProperties>
</file>