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F5" w:rsidRPr="00B154F5" w:rsidRDefault="00B154F5" w:rsidP="00B154F5">
      <w:pPr>
        <w:rPr>
          <w:rFonts w:ascii="Sassoon Infant Std" w:hAnsi="Sassoon Infant Std"/>
          <w:color w:val="0070C0"/>
          <w:sz w:val="36"/>
          <w:szCs w:val="36"/>
          <w:u w:val="single"/>
        </w:rPr>
      </w:pPr>
      <w:bookmarkStart w:id="0" w:name="_GoBack"/>
      <w:bookmarkEnd w:id="0"/>
      <w:r w:rsidRPr="00B154F5">
        <w:rPr>
          <w:rFonts w:ascii="Sassoon Infant Std" w:hAnsi="Sassoon Infant Std"/>
          <w:color w:val="0070C0"/>
          <w:sz w:val="36"/>
          <w:szCs w:val="36"/>
          <w:u w:val="single"/>
        </w:rPr>
        <w:t>Maths Plan Examples</w:t>
      </w:r>
    </w:p>
    <w:p w:rsidR="00B154F5" w:rsidRDefault="00B154F5" w:rsidP="00B154F5">
      <w:pPr>
        <w:rPr>
          <w:rFonts w:ascii="Sassoon Infant Std" w:hAnsi="Sassoon Infant Std"/>
          <w:color w:val="0070C0"/>
          <w:sz w:val="20"/>
          <w:szCs w:val="20"/>
        </w:rPr>
      </w:pPr>
    </w:p>
    <w:p w:rsidR="00B154F5" w:rsidRPr="00B154F5" w:rsidRDefault="00B154F5">
      <w:pPr>
        <w:rPr>
          <w:rFonts w:ascii="Sassoon Infant Std" w:hAnsi="Sassoon Infant Std"/>
          <w:color w:val="0070C0"/>
          <w:sz w:val="20"/>
          <w:szCs w:val="20"/>
        </w:rPr>
      </w:pPr>
      <w:r>
        <w:rPr>
          <w:rFonts w:ascii="Sassoon Infant Std" w:hAnsi="Sassoon Infant Std"/>
          <w:color w:val="0070C0"/>
          <w:sz w:val="20"/>
          <w:szCs w:val="20"/>
        </w:rPr>
        <w:t>Step 1 – Counting in ½’s</w:t>
      </w:r>
    </w:p>
    <w:p w:rsidR="00B154F5" w:rsidRDefault="00B154F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0562941" wp14:editId="74797C60">
            <wp:extent cx="50673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5" w:rsidRDefault="00B154F5">
      <w:pPr>
        <w:rPr>
          <w:noProof/>
          <w:lang w:eastAsia="en-GB"/>
        </w:rPr>
      </w:pPr>
    </w:p>
    <w:p w:rsidR="00B154F5" w:rsidRDefault="00B154F5" w:rsidP="00B154F5">
      <w:pPr>
        <w:rPr>
          <w:rFonts w:ascii="Sassoon Infant Std" w:hAnsi="Sassoon Infant Std"/>
          <w:color w:val="0070C0"/>
          <w:sz w:val="20"/>
          <w:szCs w:val="20"/>
        </w:rPr>
      </w:pPr>
      <w:r>
        <w:rPr>
          <w:rFonts w:ascii="Sassoon Infant Std" w:hAnsi="Sassoon Infant Std"/>
          <w:color w:val="0070C0"/>
          <w:sz w:val="20"/>
          <w:szCs w:val="20"/>
        </w:rPr>
        <w:t>Counting in ¼’s</w:t>
      </w:r>
    </w:p>
    <w:p w:rsidR="00B154F5" w:rsidRDefault="00B154F5">
      <w:pPr>
        <w:rPr>
          <w:noProof/>
          <w:lang w:eastAsia="en-GB"/>
        </w:rPr>
      </w:pPr>
    </w:p>
    <w:p w:rsidR="004023AB" w:rsidRDefault="00B154F5">
      <w:r>
        <w:rPr>
          <w:noProof/>
          <w:lang w:eastAsia="en-GB"/>
        </w:rPr>
        <w:drawing>
          <wp:inline distT="0" distB="0" distL="0" distR="0" wp14:anchorId="2AE606A4" wp14:editId="559999EB">
            <wp:extent cx="4829175" cy="10401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5" w:rsidRDefault="00B154F5">
      <w:pPr>
        <w:rPr>
          <w:rFonts w:ascii="Sassoon Infant Std" w:hAnsi="Sassoon Infant Std"/>
          <w:color w:val="0070C0"/>
          <w:sz w:val="20"/>
          <w:szCs w:val="20"/>
        </w:rPr>
      </w:pPr>
      <w:r>
        <w:rPr>
          <w:rFonts w:ascii="Sassoon Infant Std" w:hAnsi="Sassoon Infant Std"/>
          <w:color w:val="0070C0"/>
          <w:sz w:val="20"/>
          <w:szCs w:val="20"/>
        </w:rPr>
        <w:t>Greater depth challenge</w:t>
      </w:r>
    </w:p>
    <w:p w:rsidR="00B154F5" w:rsidRPr="00B154F5" w:rsidRDefault="00B154F5" w:rsidP="00B154F5">
      <w:pPr>
        <w:rPr>
          <w:rFonts w:ascii="Sassoon Infant Std" w:hAnsi="Sassoon Infant Std"/>
          <w:color w:val="0070C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61AD12C" wp14:editId="5DD77B12">
            <wp:extent cx="5731510" cy="160493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5" w:rsidRDefault="00B154F5" w:rsidP="00B154F5">
      <w:pPr>
        <w:rPr>
          <w:rFonts w:ascii="Sassoon Infant Std" w:hAnsi="Sassoon Infant Std"/>
          <w:color w:val="0070C0"/>
          <w:sz w:val="20"/>
          <w:szCs w:val="20"/>
        </w:rPr>
      </w:pPr>
      <w:r>
        <w:rPr>
          <w:rFonts w:ascii="Sassoon Infant Std" w:hAnsi="Sassoon Infant Std"/>
          <w:color w:val="0070C0"/>
          <w:sz w:val="20"/>
          <w:szCs w:val="20"/>
        </w:rPr>
        <w:t>Step 2 – counting in halves on a number line.</w:t>
      </w:r>
    </w:p>
    <w:p w:rsidR="00B154F5" w:rsidRDefault="00B154F5" w:rsidP="00B154F5">
      <w:pPr>
        <w:rPr>
          <w:rFonts w:ascii="Sassoon Infant Std" w:hAnsi="Sassoon Infant Std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C14B514" wp14:editId="4173B9BA">
            <wp:extent cx="3982194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5408" cy="9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5" w:rsidRDefault="00B154F5" w:rsidP="00B154F5">
      <w:pPr>
        <w:rPr>
          <w:rFonts w:ascii="Sassoon Infant Std" w:hAnsi="Sassoon Infant Std"/>
          <w:sz w:val="20"/>
          <w:szCs w:val="20"/>
        </w:rPr>
      </w:pPr>
    </w:p>
    <w:p w:rsidR="00B154F5" w:rsidRDefault="00B154F5" w:rsidP="00B154F5">
      <w:pPr>
        <w:rPr>
          <w:rFonts w:ascii="Sassoon Infant Std" w:hAnsi="Sassoon Infant Std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6E5AF302" wp14:editId="3229926E">
            <wp:extent cx="5731510" cy="1539307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5" w:rsidRDefault="00B154F5" w:rsidP="00B154F5">
      <w:pPr>
        <w:rPr>
          <w:rFonts w:ascii="Sassoon Infant Std" w:hAnsi="Sassoon Infant Std"/>
          <w:color w:val="0070C0"/>
          <w:sz w:val="20"/>
          <w:szCs w:val="20"/>
        </w:rPr>
      </w:pPr>
      <w:r>
        <w:rPr>
          <w:rFonts w:ascii="Sassoon Infant Std" w:hAnsi="Sassoon Infant Std"/>
          <w:color w:val="0070C0"/>
          <w:sz w:val="20"/>
          <w:szCs w:val="20"/>
        </w:rPr>
        <w:t>Step 4 – Fractions of capacity</w:t>
      </w:r>
    </w:p>
    <w:p w:rsidR="00B154F5" w:rsidRDefault="00B154F5" w:rsidP="00B154F5">
      <w:pPr>
        <w:rPr>
          <w:rFonts w:ascii="Sassoon Infant Std" w:hAnsi="Sassoon Infant Std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359DBE2" wp14:editId="69554C7C">
            <wp:extent cx="5731510" cy="22183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5" w:rsidRDefault="00B154F5" w:rsidP="00B154F5">
      <w:pPr>
        <w:rPr>
          <w:rFonts w:ascii="Sassoon Infant Std" w:hAnsi="Sassoon Infant Std"/>
          <w:sz w:val="20"/>
          <w:szCs w:val="20"/>
        </w:rPr>
      </w:pPr>
    </w:p>
    <w:p w:rsidR="00B154F5" w:rsidRPr="00B154F5" w:rsidRDefault="00B154F5" w:rsidP="00B154F5">
      <w:pPr>
        <w:rPr>
          <w:rFonts w:ascii="Sassoon Infant Std" w:hAnsi="Sassoon Infant Std"/>
          <w:color w:val="0070C0"/>
          <w:sz w:val="20"/>
          <w:szCs w:val="20"/>
        </w:rPr>
      </w:pPr>
      <w:r w:rsidRPr="00B154F5">
        <w:rPr>
          <w:rFonts w:ascii="Sassoon Infant Std" w:hAnsi="Sassoon Infant Std"/>
          <w:color w:val="0070C0"/>
          <w:sz w:val="20"/>
          <w:szCs w:val="20"/>
        </w:rPr>
        <w:t>Greater depth challenge</w:t>
      </w:r>
    </w:p>
    <w:p w:rsidR="00B154F5" w:rsidRDefault="00B154F5" w:rsidP="00B154F5">
      <w:pPr>
        <w:rPr>
          <w:rFonts w:ascii="Sassoon Infant Std" w:hAnsi="Sassoon Infant Std"/>
          <w:sz w:val="20"/>
          <w:szCs w:val="20"/>
        </w:rPr>
      </w:pPr>
    </w:p>
    <w:p w:rsidR="00B154F5" w:rsidRDefault="00B154F5" w:rsidP="00B154F5">
      <w:pPr>
        <w:rPr>
          <w:rFonts w:ascii="Sassoon Infant Std" w:hAnsi="Sassoon Infant Std"/>
          <w:sz w:val="20"/>
          <w:szCs w:val="20"/>
        </w:rPr>
      </w:pPr>
    </w:p>
    <w:p w:rsidR="00B154F5" w:rsidRPr="00B154F5" w:rsidRDefault="00B154F5" w:rsidP="00B154F5">
      <w:pPr>
        <w:tabs>
          <w:tab w:val="left" w:pos="1368"/>
        </w:tabs>
        <w:rPr>
          <w:rFonts w:ascii="Sassoon Infant Std" w:hAnsi="Sassoon Infant Std"/>
          <w:sz w:val="20"/>
          <w:szCs w:val="20"/>
        </w:rPr>
      </w:pPr>
      <w:r>
        <w:rPr>
          <w:rFonts w:ascii="Sassoon Infant Std" w:hAnsi="Sassoon Infant Std"/>
          <w:sz w:val="20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10861D7E" wp14:editId="04263807">
            <wp:extent cx="5638800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4F5" w:rsidRPr="00B1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F5" w:rsidRDefault="00B154F5" w:rsidP="00B154F5">
      <w:pPr>
        <w:spacing w:after="0" w:line="240" w:lineRule="auto"/>
      </w:pPr>
      <w:r>
        <w:separator/>
      </w:r>
    </w:p>
  </w:endnote>
  <w:endnote w:type="continuationSeparator" w:id="0">
    <w:p w:rsidR="00B154F5" w:rsidRDefault="00B154F5" w:rsidP="00B1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F5" w:rsidRDefault="00B154F5" w:rsidP="00B154F5">
      <w:pPr>
        <w:spacing w:after="0" w:line="240" w:lineRule="auto"/>
      </w:pPr>
      <w:r>
        <w:separator/>
      </w:r>
    </w:p>
  </w:footnote>
  <w:footnote w:type="continuationSeparator" w:id="0">
    <w:p w:rsidR="00B154F5" w:rsidRDefault="00B154F5" w:rsidP="00B1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F5"/>
    <w:rsid w:val="00183FBF"/>
    <w:rsid w:val="004023AB"/>
    <w:rsid w:val="00B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86611-A6E6-4617-BE66-9593051E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F5"/>
  </w:style>
  <w:style w:type="paragraph" w:styleId="Footer">
    <w:name w:val="footer"/>
    <w:basedOn w:val="Normal"/>
    <w:link w:val="FooterChar"/>
    <w:uiPriority w:val="99"/>
    <w:unhideWhenUsed/>
    <w:rsid w:val="00B15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Sue Fitzpatrick</cp:lastModifiedBy>
  <cp:revision>2</cp:revision>
  <dcterms:created xsi:type="dcterms:W3CDTF">2020-04-14T17:45:00Z</dcterms:created>
  <dcterms:modified xsi:type="dcterms:W3CDTF">2020-04-14T17:45:00Z</dcterms:modified>
</cp:coreProperties>
</file>